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79" w:rsidRPr="00E27E1C" w:rsidRDefault="00E27E1C">
      <w:pPr>
        <w:rPr>
          <w:b/>
          <w:sz w:val="28"/>
          <w:szCs w:val="28"/>
          <w:u w:val="single"/>
        </w:rPr>
      </w:pPr>
      <w:r w:rsidRPr="00E27E1C">
        <w:rPr>
          <w:b/>
          <w:sz w:val="28"/>
          <w:szCs w:val="28"/>
          <w:u w:val="single"/>
        </w:rPr>
        <w:t>AP English 12 Calamity Days Assignments (Days #1, #2, #3)</w:t>
      </w:r>
    </w:p>
    <w:p w:rsidR="00E27E1C" w:rsidRPr="00E27E1C" w:rsidRDefault="00E27E1C" w:rsidP="00E27E1C">
      <w:pPr>
        <w:spacing w:after="0"/>
        <w:rPr>
          <w:b/>
          <w:i/>
        </w:rPr>
      </w:pPr>
      <w:r w:rsidRPr="00E27E1C">
        <w:rPr>
          <w:b/>
          <w:i/>
        </w:rPr>
        <w:t>Standards and Objectives:</w:t>
      </w:r>
    </w:p>
    <w:p w:rsidR="00E27E1C" w:rsidRPr="00E27E1C" w:rsidRDefault="00E27E1C" w:rsidP="00E27E1C">
      <w:pPr>
        <w:spacing w:after="0"/>
        <w:rPr>
          <w:b/>
        </w:rPr>
      </w:pPr>
    </w:p>
    <w:p w:rsidR="00E27E1C" w:rsidRDefault="00E27E1C" w:rsidP="00E27E1C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E27E1C">
        <w:rPr>
          <w:rFonts w:ascii="Arial" w:hAnsi="Arial" w:cs="Arial"/>
          <w:b/>
          <w:color w:val="000000"/>
          <w:sz w:val="20"/>
          <w:szCs w:val="20"/>
        </w:rPr>
        <w:t>Students will be able to</w:t>
      </w:r>
      <w:proofErr w:type="gramStart"/>
      <w:r w:rsidRPr="00E27E1C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• Cultivate a love of the written word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 Read texts that 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transhistorical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 early Renaissance to contemporary</w:t>
      </w:r>
      <w:r>
        <w:rPr>
          <w:rFonts w:ascii="Arial" w:hAnsi="Arial" w:cs="Arial"/>
          <w:color w:val="000000"/>
          <w:sz w:val="20"/>
          <w:szCs w:val="20"/>
        </w:rPr>
        <w:br/>
        <w:t>• Identify and analyze literary terms in any given literary work, particularly setting and how it contributes to the meaning and tone of the work; plot structure; conflict; and theme.</w:t>
      </w:r>
      <w:r>
        <w:rPr>
          <w:rFonts w:ascii="Arial" w:hAnsi="Arial" w:cs="Arial"/>
          <w:color w:val="000000"/>
          <w:sz w:val="20"/>
          <w:szCs w:val="20"/>
        </w:rPr>
        <w:br/>
        <w:t>• Identify and analyze diction, imagery, syntax, form and organization and how all contribute to the meaning of an author’s work, including their own essays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 Participate in careful reading and critical analysis of imaginative literature.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•Write and revise informal and formal compositions, including one research paper on the works by and criticism </w:t>
      </w:r>
      <w:r w:rsidR="003D2C13">
        <w:rPr>
          <w:rFonts w:ascii="Arial" w:hAnsi="Arial" w:cs="Arial"/>
          <w:color w:val="000000"/>
          <w:sz w:val="20"/>
          <w:szCs w:val="20"/>
        </w:rPr>
        <w:t xml:space="preserve">of a single author. </w:t>
      </w:r>
      <w:r>
        <w:rPr>
          <w:rFonts w:ascii="Arial" w:hAnsi="Arial" w:cs="Arial"/>
          <w:color w:val="000000"/>
          <w:sz w:val="20"/>
          <w:szCs w:val="20"/>
        </w:rPr>
        <w:br/>
        <w:t>• Practice for the AP Exam, using in-class timed essay writings, practice tests, and class discussion, note-taking, and informal writing.</w:t>
      </w:r>
    </w:p>
    <w:p w:rsidR="00E27E1C" w:rsidRDefault="00E27E1C" w:rsidP="00E27E1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E27E1C" w:rsidRPr="00E27E1C" w:rsidRDefault="00E27E1C" w:rsidP="00E27E1C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E27E1C">
        <w:rPr>
          <w:rFonts w:ascii="Arial" w:hAnsi="Arial" w:cs="Arial"/>
          <w:b/>
          <w:color w:val="000000"/>
          <w:sz w:val="20"/>
          <w:szCs w:val="20"/>
        </w:rPr>
        <w:t>Materials:</w:t>
      </w:r>
    </w:p>
    <w:p w:rsidR="00E27E1C" w:rsidRDefault="00E27E1C" w:rsidP="00E27E1C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>
        <w:t>Texts, both in-class and independent</w:t>
      </w:r>
    </w:p>
    <w:p w:rsidR="00E27E1C" w:rsidRDefault="00E27E1C" w:rsidP="00E27E1C">
      <w:pPr>
        <w:spacing w:after="0"/>
      </w:pPr>
    </w:p>
    <w:p w:rsidR="00E27E1C" w:rsidRPr="00E27E1C" w:rsidRDefault="00E27E1C" w:rsidP="00E27E1C">
      <w:pPr>
        <w:spacing w:after="0"/>
        <w:rPr>
          <w:b/>
        </w:rPr>
      </w:pPr>
      <w:r w:rsidRPr="00E27E1C">
        <w:rPr>
          <w:b/>
        </w:rPr>
        <w:t>Prior Knowledge:</w:t>
      </w:r>
    </w:p>
    <w:p w:rsidR="00E27E1C" w:rsidRDefault="00E27E1C" w:rsidP="00E27E1C">
      <w:pPr>
        <w:pStyle w:val="ListParagraph"/>
        <w:numPr>
          <w:ilvl w:val="0"/>
          <w:numId w:val="1"/>
        </w:numPr>
        <w:spacing w:after="0"/>
      </w:pPr>
      <w:r>
        <w:t>All students will have been exposed to at least two books by their independent authors, in-class texts, and other texts in class</w:t>
      </w:r>
    </w:p>
    <w:p w:rsidR="00E27E1C" w:rsidRDefault="00E27E1C" w:rsidP="00E27E1C">
      <w:pPr>
        <w:spacing w:after="0"/>
      </w:pPr>
    </w:p>
    <w:p w:rsidR="00E27E1C" w:rsidRPr="00E27E1C" w:rsidRDefault="00E27E1C" w:rsidP="00E27E1C">
      <w:pPr>
        <w:spacing w:after="0"/>
        <w:rPr>
          <w:b/>
        </w:rPr>
      </w:pPr>
      <w:r w:rsidRPr="00E27E1C">
        <w:rPr>
          <w:b/>
        </w:rPr>
        <w:t>Procedures:</w:t>
      </w:r>
    </w:p>
    <w:p w:rsidR="00E27E1C" w:rsidRDefault="00E27E1C" w:rsidP="00E27E1C">
      <w:pPr>
        <w:pStyle w:val="ListParagraph"/>
        <w:numPr>
          <w:ilvl w:val="0"/>
          <w:numId w:val="2"/>
        </w:numPr>
        <w:spacing w:after="0"/>
      </w:pPr>
      <w:r>
        <w:t>Continue working on</w:t>
      </w:r>
      <w:r w:rsidR="00A038E9">
        <w:t xml:space="preserve"> one or more of</w:t>
      </w:r>
      <w:r>
        <w:t xml:space="preserve"> the following:</w:t>
      </w:r>
    </w:p>
    <w:p w:rsidR="00E27E1C" w:rsidRDefault="00E27E1C" w:rsidP="00E27E1C">
      <w:pPr>
        <w:pStyle w:val="ListParagraph"/>
        <w:numPr>
          <w:ilvl w:val="1"/>
          <w:numId w:val="2"/>
        </w:numPr>
        <w:spacing w:after="0"/>
      </w:pPr>
      <w:r>
        <w:t>Read and take notes on the next book we’re reading in class;</w:t>
      </w:r>
    </w:p>
    <w:p w:rsidR="00E27E1C" w:rsidRDefault="00E27E1C" w:rsidP="00E27E1C">
      <w:pPr>
        <w:pStyle w:val="ListParagraph"/>
        <w:numPr>
          <w:ilvl w:val="1"/>
          <w:numId w:val="2"/>
        </w:numPr>
        <w:spacing w:after="0"/>
      </w:pPr>
      <w:r>
        <w:t>Continue reading and researching your individual author and works in preparation for your final paper.</w:t>
      </w:r>
    </w:p>
    <w:p w:rsidR="00E27E1C" w:rsidRDefault="00A038E9" w:rsidP="00E27E1C">
      <w:pPr>
        <w:pStyle w:val="ListParagraph"/>
        <w:numPr>
          <w:ilvl w:val="0"/>
          <w:numId w:val="2"/>
        </w:numPr>
        <w:spacing w:after="0"/>
      </w:pPr>
      <w:r>
        <w:t>You should work on this project for at least an hour.</w:t>
      </w:r>
    </w:p>
    <w:p w:rsidR="00A038E9" w:rsidRDefault="00A038E9" w:rsidP="00E27E1C">
      <w:pPr>
        <w:pStyle w:val="ListParagraph"/>
        <w:numPr>
          <w:ilvl w:val="0"/>
          <w:numId w:val="2"/>
        </w:numPr>
        <w:spacing w:after="0"/>
      </w:pPr>
      <w:r>
        <w:t>At the end of the hour (or however long you spend), write up a log (about a paragraph) of what you did during that hour. Be as detailed as you can be.</w:t>
      </w:r>
    </w:p>
    <w:p w:rsidR="00E27E1C" w:rsidRPr="00E27E1C" w:rsidRDefault="00E27E1C" w:rsidP="00E27E1C">
      <w:pPr>
        <w:spacing w:after="0"/>
        <w:rPr>
          <w:b/>
        </w:rPr>
      </w:pPr>
    </w:p>
    <w:p w:rsidR="00E27E1C" w:rsidRPr="00E27E1C" w:rsidRDefault="00E27E1C" w:rsidP="00E27E1C">
      <w:pPr>
        <w:spacing w:after="0"/>
        <w:rPr>
          <w:b/>
        </w:rPr>
      </w:pPr>
      <w:r w:rsidRPr="00E27E1C">
        <w:rPr>
          <w:b/>
        </w:rPr>
        <w:t>Assessment:</w:t>
      </w:r>
    </w:p>
    <w:p w:rsidR="00E27E1C" w:rsidRDefault="00E27E1C" w:rsidP="001C630C">
      <w:pPr>
        <w:pStyle w:val="ListParagraph"/>
        <w:numPr>
          <w:ilvl w:val="0"/>
          <w:numId w:val="1"/>
        </w:numPr>
        <w:spacing w:after="0"/>
      </w:pPr>
      <w:r>
        <w:t xml:space="preserve">Students will turn in their </w:t>
      </w:r>
      <w:r w:rsidR="00A038E9">
        <w:t>log.</w:t>
      </w:r>
    </w:p>
    <w:p w:rsidR="001C630C" w:rsidRDefault="001C630C" w:rsidP="001C630C">
      <w:pPr>
        <w:pStyle w:val="ListParagraph"/>
        <w:numPr>
          <w:ilvl w:val="0"/>
          <w:numId w:val="1"/>
        </w:numPr>
        <w:spacing w:after="0"/>
      </w:pPr>
      <w:r>
        <w:t>This work will become part of class work (either in the form of timed writings or tests) or their final 10- to 20-page paper.</w:t>
      </w:r>
    </w:p>
    <w:p w:rsidR="001C630C" w:rsidRDefault="001C630C" w:rsidP="001C630C">
      <w:pPr>
        <w:pStyle w:val="ListParagraph"/>
        <w:spacing w:after="0"/>
      </w:pPr>
    </w:p>
    <w:p w:rsidR="00E27E1C" w:rsidRPr="00E27E1C" w:rsidRDefault="00E27E1C" w:rsidP="00E27E1C">
      <w:pPr>
        <w:spacing w:after="0"/>
        <w:rPr>
          <w:b/>
        </w:rPr>
      </w:pPr>
      <w:r w:rsidRPr="00E27E1C">
        <w:rPr>
          <w:b/>
        </w:rPr>
        <w:t>Blizzard bag:</w:t>
      </w:r>
    </w:p>
    <w:p w:rsidR="00E27E1C" w:rsidRDefault="00E27E1C" w:rsidP="00E27E1C">
      <w:pPr>
        <w:pStyle w:val="ListParagraph"/>
        <w:numPr>
          <w:ilvl w:val="0"/>
          <w:numId w:val="1"/>
        </w:numPr>
        <w:spacing w:after="0"/>
      </w:pPr>
      <w:r>
        <w:t>A copy of this handout</w:t>
      </w:r>
    </w:p>
    <w:sectPr w:rsidR="00E27E1C" w:rsidSect="00E4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DEC"/>
    <w:multiLevelType w:val="hybridMultilevel"/>
    <w:tmpl w:val="4BF2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4458"/>
    <w:multiLevelType w:val="hybridMultilevel"/>
    <w:tmpl w:val="FEB87C54"/>
    <w:lvl w:ilvl="0" w:tplc="11D44C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7E1C"/>
    <w:rsid w:val="001C630C"/>
    <w:rsid w:val="003D2C13"/>
    <w:rsid w:val="00A038E9"/>
    <w:rsid w:val="00E27E1C"/>
    <w:rsid w:val="00E4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32D3-8CF0-40A6-B9A6-56EB4697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batesjennifer</dc:creator>
  <cp:lastModifiedBy>BatesJennifer</cp:lastModifiedBy>
  <cp:revision>3</cp:revision>
  <dcterms:created xsi:type="dcterms:W3CDTF">2011-11-04T17:27:00Z</dcterms:created>
  <dcterms:modified xsi:type="dcterms:W3CDTF">2014-04-11T12:53:00Z</dcterms:modified>
</cp:coreProperties>
</file>